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AC" w:rsidRPr="009F58B1" w:rsidRDefault="00CE58D9" w:rsidP="000F3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75pt;margin-top:-6.25pt;width:163.85pt;height:72.85pt;z-index:251658240" strokecolor="white [3212]">
            <v:textbox>
              <w:txbxContent>
                <w:p w:rsidR="00A80A6D" w:rsidRPr="00A80A6D" w:rsidRDefault="00A80A6D" w:rsidP="00A80A6D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color w:val="555555"/>
                      <w:sz w:val="24"/>
                      <w:szCs w:val="24"/>
                      <w:lang w:eastAsia="ru-RU"/>
                    </w:rPr>
                  </w:pPr>
                  <w:r w:rsidRPr="00A80A6D">
                    <w:rPr>
                      <w:rFonts w:ascii="Times New Roman" w:eastAsia="Times New Roman" w:hAnsi="Times New Roman" w:cs="Times New Roman"/>
                      <w:b/>
                      <w:color w:val="555555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A80A6D" w:rsidRPr="000F3438" w:rsidRDefault="002E7ACD" w:rsidP="00A80A6D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Директор МОАУ СОШ № </w:t>
                  </w:r>
                  <w:r w:rsidR="000C4D12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A80A6D" w:rsidRPr="000F3438" w:rsidRDefault="00A80A6D" w:rsidP="00A80A6D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0F3438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________ </w:t>
                  </w:r>
                  <w:r w:rsidR="000C4D12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Г.П.Афанасьева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27" type="#_x0000_t202" style="position:absolute;left:0;text-align:left;margin-left:12.65pt;margin-top:-6.25pt;width:163pt;height:93.7pt;z-index:251659264" strokecolor="white [3212]">
            <v:textbox>
              <w:txbxContent>
                <w:p w:rsidR="00A80A6D" w:rsidRDefault="00A80A6D" w:rsidP="00A80A6D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</w:pPr>
                  <w:r w:rsidRPr="000F3438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 xml:space="preserve">ПРИНЯТО </w:t>
                  </w:r>
                  <w:r w:rsidR="002320A2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ab/>
                  </w:r>
                  <w:r w:rsidR="002320A2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4"/>
                      <w:szCs w:val="24"/>
                      <w:lang w:eastAsia="ru-RU"/>
                    </w:rPr>
                    <w:tab/>
                  </w:r>
                </w:p>
                <w:p w:rsidR="00A80A6D" w:rsidRPr="000F3438" w:rsidRDefault="002320A2" w:rsidP="00A80A6D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на п</w:t>
                  </w:r>
                  <w:r w:rsidR="00A80A6D" w:rsidRPr="000F3438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едагогическом совете </w:t>
                  </w:r>
                </w:p>
                <w:p w:rsidR="00A80A6D" w:rsidRPr="000F3438" w:rsidRDefault="00A80A6D" w:rsidP="00A80A6D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  <w:r w:rsidRPr="000F3438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Протокол № </w:t>
                  </w:r>
                  <w:r w:rsidR="000C4D12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1</w:t>
                  </w:r>
                  <w:r w:rsidRPr="000F3438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0C4D12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30</w:t>
                  </w:r>
                  <w:r w:rsidRPr="000F3438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.0</w:t>
                  </w:r>
                  <w:r w:rsidR="000C4D12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9</w:t>
                  </w:r>
                  <w:r w:rsidRPr="000F3438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.201</w:t>
                  </w:r>
                  <w:r w:rsidR="000C4D12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>3</w:t>
                  </w:r>
                  <w:r w:rsidRPr="000F3438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80A6D" w:rsidRPr="000F3438" w:rsidRDefault="00A80A6D" w:rsidP="00A80A6D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  <w:lang w:eastAsia="ru-RU"/>
                    </w:rPr>
                  </w:pPr>
                </w:p>
                <w:p w:rsidR="00A80A6D" w:rsidRDefault="00A80A6D"/>
              </w:txbxContent>
            </v:textbox>
          </v:shape>
        </w:pict>
      </w:r>
    </w:p>
    <w:p w:rsidR="002320A2" w:rsidRPr="009F58B1" w:rsidRDefault="002320A2" w:rsidP="000F3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20A2" w:rsidRPr="009F58B1" w:rsidRDefault="002320A2" w:rsidP="000F3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866" w:rsidRDefault="000C4D12" w:rsidP="009838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D12">
        <w:rPr>
          <w:rFonts w:ascii="Times New Roman" w:hAnsi="Times New Roman" w:cs="Times New Roman"/>
          <w:b/>
          <w:sz w:val="32"/>
          <w:szCs w:val="32"/>
        </w:rPr>
        <w:t xml:space="preserve">Кодекс профессиональной этики педагогов муниципального общеобразовательного автономного учреждения </w:t>
      </w:r>
    </w:p>
    <w:p w:rsidR="000C4D12" w:rsidRPr="000C4D12" w:rsidRDefault="000C4D12" w:rsidP="009838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D12">
        <w:rPr>
          <w:rFonts w:ascii="Times New Roman" w:hAnsi="Times New Roman" w:cs="Times New Roman"/>
          <w:b/>
          <w:sz w:val="32"/>
          <w:szCs w:val="32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 w:rsidRPr="000C4D12">
          <w:rPr>
            <w:rFonts w:ascii="Times New Roman" w:hAnsi="Times New Roman" w:cs="Times New Roman"/>
            <w:b/>
            <w:sz w:val="32"/>
            <w:szCs w:val="32"/>
          </w:rPr>
          <w:t>1 г</w:t>
        </w:r>
      </w:smartTag>
      <w:r w:rsidRPr="000C4D12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4D12">
        <w:rPr>
          <w:rFonts w:ascii="Times New Roman" w:hAnsi="Times New Roman" w:cs="Times New Roman"/>
          <w:b/>
          <w:sz w:val="32"/>
          <w:szCs w:val="32"/>
        </w:rPr>
        <w:t>Шимановска»</w:t>
      </w:r>
    </w:p>
    <w:p w:rsidR="00B126D0" w:rsidRPr="009F58B1" w:rsidRDefault="00B126D0" w:rsidP="00A80A6D">
      <w:pPr>
        <w:shd w:val="clear" w:color="auto" w:fill="FFFFFF"/>
        <w:spacing w:after="13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3787" w:rsidRPr="009F58B1" w:rsidRDefault="00383787" w:rsidP="002E7ACD">
      <w:pPr>
        <w:shd w:val="clear" w:color="auto" w:fill="FFFFFF"/>
        <w:spacing w:after="136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 Общие положения</w:t>
      </w:r>
      <w:r w:rsidR="00B126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B126D0" w:rsidRPr="009F58B1" w:rsidRDefault="00383787" w:rsidP="00B126D0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Кодекс профессиональной этики педагогических работников (далее - Кодекс) разработан в соответствии с положениями Конституции Российской Федерации, статьей 47 (ч. 4), статьей 48 Федерального закона Российской Федерации от 29 декабря 2012 г. N 273-ФЗ</w:t>
      </w:r>
      <w:r w:rsidR="00537E5C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образовании в Российской Федерации»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ФЗ «О противодействии коррупции»</w:t>
      </w:r>
      <w:r w:rsidR="00BE4FAC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37E5C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Указа Президента Российской Федерации от 7 мая 2012 г. № 597 «О мероприятиях по реализации</w:t>
      </w:r>
      <w:proofErr w:type="gramEnd"/>
      <w:r w:rsidR="00537E5C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37E5C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государственной социальной политики», </w:t>
      </w:r>
      <w:r w:rsidR="00BE4FAC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537E5C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одельного</w:t>
      </w:r>
      <w:r w:rsidR="00BE4FAC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кодекс</w:t>
      </w:r>
      <w:r w:rsidR="00537E5C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E4FAC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профессиональной этики педагогических работников организаций, осуществляющих образовательную деятельность</w:t>
      </w:r>
      <w:r w:rsidR="00537E5C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разработанного</w:t>
      </w:r>
      <w:r w:rsidR="00BE4FAC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Министерством образования и науки Российской Федерации совместно с Профсоюзом работников народного образования и науки Российской Федерации во исполнение п. 4 Комплекса мероприятий по развитию институтов самоуправления и принятию кодексов профессиональной этики работников, оказывающих услуги в социальной сфере (Утвержден Заместителем Председателя Правительства Российской Федерации </w:t>
      </w:r>
      <w:proofErr w:type="spellStart"/>
      <w:r w:rsidR="00BE4FAC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Голодец</w:t>
      </w:r>
      <w:proofErr w:type="spellEnd"/>
      <w:r w:rsidR="00BE4FAC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2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E4FAC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О.Ю.</w:t>
      </w:r>
      <w:proofErr w:type="gramEnd"/>
      <w:r w:rsidR="00BE4FAC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28.09.2012           № 5324п-П12)</w:t>
      </w:r>
      <w:r w:rsidR="00537E5C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37E5C" w:rsidRPr="009F58B1">
        <w:rPr>
          <w:rFonts w:ascii="Times New Roman" w:hAnsi="Times New Roman" w:cs="Times New Roman"/>
          <w:color w:val="000000" w:themeColor="text1"/>
          <w:sz w:val="24"/>
          <w:szCs w:val="24"/>
        </w:rPr>
        <w:t>проектом Кодекса профессиональной этики образовательного сообщества Амурской области</w:t>
      </w:r>
      <w:r w:rsidR="00537E5C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иными нормативными актами (Уставом ОУ, Коллективным договором, Правилами внутреннего трудового распорядка, должностными инструкциями и соглашениями (ст.8 ТК РФ)), а также основан на общепринятых нравственных принципах и нормах Российского общества и государства.</w:t>
      </w:r>
    </w:p>
    <w:p w:rsidR="00B126D0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Действие пунктов данного локального акта распространяется на педагогических работников </w:t>
      </w:r>
      <w:r w:rsidR="000C4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МОАУ СОШ № 1</w:t>
      </w:r>
      <w:r w:rsidR="003314D1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Кодекс –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  <w:r w:rsidR="003314D1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Кодекс является составной частью документов, регламентирующих отношения участников образовательного процесса (обучающихся, педагогов, администрации, семьи).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Кодекс определяет совокупность этических требований, вытекающих из принципов педагогической морали, ключевыми нормами которой являются профессиональный педагогический долг, педагогическая справедливость, педагогическая честь и педагогический авторитет. 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Кодекс служит целям: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сохранения в образовательном процессе моральной ответственности педагога за воспитание личности гражданина России;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утверждения необходимости личностной позиции педагога как гражданина Российской Федерации;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обеспечения консолидирующей роли педагога в обществе;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профессионального сообщества петербургских педагогов как саморегулируемого и базирующегося на общих этических принципах сообщества;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повышения социальной значимости, престижа педагогического труда;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обозначению круга прав педагогических работников.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способствует тому, чтобы педагог сам управляет своим поведением, способствует дисциплине и взаимному уважению, а также установке в школе благоприятной и безопасной обстановки.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корпоративной культуры в школе, улучшение имиджа учреждения,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оптимизации взаимодействия с внешней средой и внутри нашей школы.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управленческой структуры, т.е. обеспечение устойчивого развития в условиях современных перемен.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 Задачи Кодекса: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сформировать методологическую основу профессиональной этики педагогических работников образовательной организации;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выработать у педагогов стремление соблюдать этические нормы поведения;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ориентировать молодых специалистов в ситуациях этической неопределённости и иных обстоятельствах морального выбора;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выступать средством профессионально-общественного контроля за соблюдением принципов профессиональной этики педагогических работников образовательной организации;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сформировать сферу моральных прав педагогических работников для облегчения их нравственной ориентации в образовательном процессе.</w:t>
      </w:r>
      <w:bookmarkStart w:id="0" w:name="_GoBack"/>
    </w:p>
    <w:bookmarkEnd w:id="0"/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 Кодекс как свод ценностных категорий профессии педагога разделяется профессиональным сообществом образовательной организации.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1.8. Кодекс действует для всех педагогов, работающих в образовательной организации - учредителе Кодекса.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1.9. Кодекс обсуждается и принимается на </w:t>
      </w:r>
      <w:r w:rsidR="00983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едагогическом совете школы, затем утверждается приказом директора.</w:t>
      </w:r>
    </w:p>
    <w:p w:rsidR="00383787" w:rsidRPr="009F58B1" w:rsidRDefault="00383787" w:rsidP="00B126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1.10.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1.11.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школы.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1.12. Кодекс определяет основные нормы профессиональной этики, которые: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регулируют отношение между педагогами и их учащимися, а также другими членами общественности об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разовательного учреждения;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защищает их чело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веческую ценность и достоинство;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поддерживают качество профессиональной деятельности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педагогов и честь их профессии;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создают культуру образовательного учреждения, основанную на доверии, ответственности и справедливости.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1.13. Изменения и дополнения в Кодекс могут вноситься по </w:t>
      </w:r>
      <w:proofErr w:type="gramStart"/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инициативе</w:t>
      </w:r>
      <w:proofErr w:type="gramEnd"/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отдельных педагогов, так и иных служб.</w:t>
      </w:r>
    </w:p>
    <w:p w:rsidR="00383787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1.14. Кодекс является документом, открытым для ознакомления всех участников учебно-воспитательного процесса (детей, родителей, педагогов).</w:t>
      </w:r>
    </w:p>
    <w:p w:rsidR="00B126D0" w:rsidRPr="009F58B1" w:rsidRDefault="00B126D0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3438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 Основные принципы,</w:t>
      </w:r>
      <w:r w:rsidR="00B126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обязанности и правила служебного поведения педагога</w:t>
      </w:r>
      <w:r w:rsidR="00B126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9F5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126D0" w:rsidRPr="009F58B1" w:rsidRDefault="00B126D0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В соответствии со статьей 21 Трудового Кодекса Российской Федерации работник обязан: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добросовестно исполнять свои трудовые обязанности, возложенные на него трудовым договором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соблюдать правила внутреннего трудового распорядка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соблюдать трудовую дисциплину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выполнять установленные нормы труда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соблюдать требования по охране труда и обеспечению безопасности труда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бережно относиться к имуществу работодателя и других работников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2.2. Основные принципы служебного поведения работников являются основой поведения граждан в связи с нахождением их в трудовых отношениях с</w:t>
      </w:r>
      <w:r w:rsidR="00983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="000F3438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униципальным общеобразовательным  автономным учреждением  «Средняя общеобразовательная школа </w:t>
      </w:r>
      <w:r w:rsidR="00983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0F3438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983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F3438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Шимановска» (</w:t>
      </w:r>
      <w:r w:rsidR="000C4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МОАУ СОШ № 1</w:t>
      </w:r>
      <w:r w:rsidR="000F3438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</w:t>
      </w:r>
      <w:r w:rsidR="00B12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Школа)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Школы</w:t>
      </w:r>
      <w:r w:rsidR="00554AC2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соблюдать Конституцию Российской Федерации, законодательство Российской Федерации, не допускать нарушения законов и иных нормативных правовых актов исходя из политической, экономической целесообразности либо по иным мотивам</w:t>
      </w:r>
      <w:r w:rsidR="00554AC2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обеспечивать эффективную работу Школы</w:t>
      </w:r>
      <w:r w:rsidR="00554AC2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осуществлять свою деятельность в пределах предмета и цели деятельности Школы</w:t>
      </w:r>
      <w:r w:rsidR="00554AC2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54AC2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или организаций</w:t>
      </w:r>
      <w:r w:rsidR="00554AC2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  <w:r w:rsidR="00554AC2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соблюдать нормы профессиональной эти</w:t>
      </w:r>
      <w:r w:rsidR="00554AC2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 и правила делового поведения;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проявлять корректность и внимательность в обращении с гражданами и должностными лицами</w:t>
      </w:r>
      <w:r w:rsidR="00554AC2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  <w:r w:rsidR="00554AC2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Школы</w:t>
      </w:r>
      <w:r w:rsidR="00554AC2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</w:t>
      </w:r>
      <w:r w:rsidR="00554AC2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воздерживаться от публичных высказываний, суждений и оценок в отношении деятельности Школы, ее руководителя, если это не входит в должностные обязанности работника</w:t>
      </w:r>
      <w:r w:rsidR="00554AC2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554AC2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колы, а также оказывать содействие в получении достоверной информации в установленном порядке</w:t>
      </w:r>
      <w:r w:rsidR="00554AC2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</w:t>
      </w:r>
      <w:r w:rsidR="00554AC2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</w:t>
      </w:r>
      <w:r w:rsidR="00554AC2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 w:rsidR="00554AC2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В целях противодействия коррупции педагогу рекомендуется: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</w:t>
      </w:r>
      <w:r w:rsidR="00554AC2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</w:t>
      </w:r>
      <w:r w:rsidR="00554AC2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</w:t>
      </w:r>
      <w:r w:rsidR="000F3438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едагог сохраняет культурные и исторические традиции </w:t>
      </w:r>
      <w:r w:rsidR="000F3438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Шимановска,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 Федерации, с уважением относится к значимым городским и общегосударственным событиям, важным датам в истории города, страны, гордится ролью России в мировой истории, передает это отношение обучающимся.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В своей деятельности педагог руководствуется принципами гуманности, законности, взаимоуважения, демократичности, справедливости, профессионализма.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Педагог занимает активную жизненную позицию, обладает высоким уровнем гражданской, политической и правовой культуры.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Педагог обязан способствовать реализации права на получение образования любого ребёнка вне зависимости от пола, возраста, расовой, национальной и языковой принадлежности, его социального статуса, религиозных убеждений, материального положения, исключающей какую-либо дискриминацию.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 Признавая, что главным условием педагогической деятельности является профессиональная компетентность педагога, его специальные знания и искусство в деле воспитания и обучения, педагог стремится к углублению своих знаний, саморазвитию и самосовершенствованию.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2.10. Педагог своим поведением стремится подавать положительный пример всем участникам образовательного процесса.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2.11. Педагог дорожит своей репутацией, не занимается аморальной и противоправной деятельностью.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2.12.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 ругательств, вульгаризмов, грубых или оскорбительных фраз.</w:t>
      </w:r>
    </w:p>
    <w:p w:rsidR="00383787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2.13. Педагог в своей профессиональной деятельности соблюдает традиционный деловой стиль в одежде, который вызывает уважение окружающих.</w:t>
      </w:r>
    </w:p>
    <w:p w:rsidR="00B126D0" w:rsidRPr="009F58B1" w:rsidRDefault="00B126D0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787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 Этические правила профессионального поведения педагогических работников.</w:t>
      </w:r>
    </w:p>
    <w:p w:rsidR="00B126D0" w:rsidRPr="009F58B1" w:rsidRDefault="00B126D0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r w:rsidR="00983866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ценностью,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83787" w:rsidRPr="009F58B1" w:rsidRDefault="00383787" w:rsidP="00B126D0">
      <w:pPr>
        <w:shd w:val="clear" w:color="auto" w:fill="FFFFFF"/>
        <w:spacing w:after="0"/>
        <w:ind w:firstLine="2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В служебном поведении работник воздерживается от:</w:t>
      </w:r>
    </w:p>
    <w:p w:rsidR="00383787" w:rsidRPr="009F58B1" w:rsidRDefault="00383787" w:rsidP="00B126D0">
      <w:pPr>
        <w:numPr>
          <w:ilvl w:val="0"/>
          <w:numId w:val="1"/>
        </w:numPr>
        <w:shd w:val="clear" w:color="auto" w:fill="FFFFFF"/>
        <w:spacing w:before="100" w:beforeAutospacing="1" w:after="0"/>
        <w:ind w:left="6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</w:t>
      </w:r>
      <w:r w:rsidR="00554AC2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или религиозных предпочтений;</w:t>
      </w:r>
    </w:p>
    <w:p w:rsidR="00383787" w:rsidRPr="009F58B1" w:rsidRDefault="00383787" w:rsidP="00B126D0">
      <w:pPr>
        <w:numPr>
          <w:ilvl w:val="0"/>
          <w:numId w:val="1"/>
        </w:numPr>
        <w:shd w:val="clear" w:color="auto" w:fill="FFFFFF"/>
        <w:spacing w:before="100" w:beforeAutospacing="1" w:after="0"/>
        <w:ind w:left="6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</w:t>
      </w:r>
      <w:r w:rsidR="00554AC2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служенных обвинении;</w:t>
      </w:r>
    </w:p>
    <w:p w:rsidR="00383787" w:rsidRPr="009F58B1" w:rsidRDefault="00383787" w:rsidP="00B126D0">
      <w:pPr>
        <w:numPr>
          <w:ilvl w:val="0"/>
          <w:numId w:val="1"/>
        </w:numPr>
        <w:shd w:val="clear" w:color="auto" w:fill="FFFFFF"/>
        <w:spacing w:before="100" w:beforeAutospacing="1" w:after="0"/>
        <w:ind w:left="6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</w:t>
      </w:r>
      <w:r w:rsidR="00554AC2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рующих противоправное поведение;</w:t>
      </w:r>
    </w:p>
    <w:p w:rsidR="00383787" w:rsidRPr="009F58B1" w:rsidRDefault="00383787" w:rsidP="00B126D0">
      <w:pPr>
        <w:numPr>
          <w:ilvl w:val="0"/>
          <w:numId w:val="1"/>
        </w:numPr>
        <w:shd w:val="clear" w:color="auto" w:fill="FFFFFF"/>
        <w:spacing w:before="100" w:beforeAutospacing="1" w:after="0"/>
        <w:ind w:left="6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383787" w:rsidRPr="009F58B1" w:rsidRDefault="00383787" w:rsidP="00B126D0">
      <w:pPr>
        <w:shd w:val="clear" w:color="auto" w:fill="FFFFFF"/>
        <w:spacing w:after="0"/>
        <w:ind w:firstLine="6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3.3. Работники призваны способствовать своим служебным поведением устан</w:t>
      </w:r>
      <w:r w:rsidR="000F3438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овлению в коллективе деловых вза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имоотношений и конструктивного сотрудничества друг с другом, должны быть вежливыми, доброжелательными, </w:t>
      </w:r>
      <w:r w:rsidR="00983866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корректными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внимательными и проявлять терпимость в общении с гражданами и коллегами.</w:t>
      </w:r>
    </w:p>
    <w:p w:rsidR="00383787" w:rsidRPr="009F58B1" w:rsidRDefault="00383787" w:rsidP="00B126D0">
      <w:pPr>
        <w:shd w:val="clear" w:color="auto" w:fill="FFFFFF"/>
        <w:spacing w:after="0"/>
        <w:ind w:firstLine="6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Педагогические работники: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осуществляют свою деятельность на высоком профессиональном уровне, повышают свой профессиональный уровень;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стремятся строить отношения с участниками образовательного процесса на основе взаимного уважения и доброжелательности;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должны уважать честь и достоинство обучающихся 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не допускают со своей стороны грубое и негуманное отношение к ребёнку, унижение его человеческого достоинства, а также любые проявления превосходства или выражение к кому-либо из обучающихся предпочтения или неприязни; 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стремятся к развитию у обучающихся желания помогать другим, познавательной активности, самостоятельности, ответственности, инициативы, творческих способностей, положительной </w:t>
      </w:r>
      <w:proofErr w:type="spellStart"/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</w:t>
      </w:r>
      <w:proofErr w:type="spellEnd"/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познавательной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  <w:proofErr w:type="gramEnd"/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оказывают профессиональную помощь и поддержку коллегам в случае обращения к ним, не препятствуют развитию и успехам коллег;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обязаны хранить в тайне информацию об обучающихся,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имеют права вступать с ребёнком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 действуют в соответствии с законодательством Российской Федерации;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обязаны поддерживать благородные традиции</w:t>
      </w:r>
      <w:r w:rsidR="00451D2A" w:rsidRPr="009F5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образовательного сообщества Амурской области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обязаны делать все от них зависящее для консолидации школьного и российского педагогического сообщества, активно участвовать в работе педагогических объединений, защищать честь и достоинство коллег, как свои собственные;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моральная обязанность педагогических работников – беспристрастно анализировать как собственные ошибки, так и ошибки своих коллег при осуществлении образовательного процесса, активно препятствовать практике некомпетентных коллег;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 взаимоотношениях с коллегами педагогические работники обязаны проявлять взаимоуважение, толерантность, быть честными, справедливыми, порядочными, с уважением относиться к их знаниям и опыту, а также быть готовым бескорыстно передавать свой опыт и знания;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критика в адрес коллеги может быть только аргументированной, неоскорбительной и конструктивной; критике подлежат профессиональные действия, но не личность коллег;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имеют права допускать негативные высказывания о своих коллегах и их работе в присутствии обучающихся и их родителей (законных представителей);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добровольно и сознательно осуществляют помощь родителям (законным представителям) в решении вопросов, связанных с процессом образования и воспитания их детей при их добровольном согласии;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никакое педагогическое воздействие не может быть осуществлено без согласия родителей (законных представителей) обучающегося;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учитывают особенности психофизического развития обучающихся 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вправе препятствовать родителю (законному представителю) в выборе формы получения образования, образовательного учреждения; в защите законных прав и интересов ребенка и участии в управлении образовательным учреждением;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не вправе подвергать критике внутрисемейные верования обучающихся, конструктивное обсуждение их возможно только </w:t>
      </w:r>
      <w:r w:rsidR="00983866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взрослыми членами семьи при полном и добровольном их согласии;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 обучающегося, родителя (законного представителя), после предоставления ему полной информации;</w:t>
      </w:r>
    </w:p>
    <w:p w:rsidR="00383787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 ответственность за результат.</w:t>
      </w:r>
    </w:p>
    <w:p w:rsidR="00B126D0" w:rsidRPr="009F58B1" w:rsidRDefault="00B126D0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787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IV. Этические профессиональные права педагогических работников</w:t>
      </w:r>
      <w:r w:rsidR="00B126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B126D0" w:rsidRPr="009F58B1" w:rsidRDefault="00B126D0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Педагогические работники имеют право: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на уважительное и доброжелательное отношение, защиту, помощь и поддержку коллег, родителей, обучающихся и других участ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ников образовательного процесса;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критиковать коллег и обучающихся аргументированно, корректно и конструктивно; критике подлежат действия, но не личность человека;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называть </w:t>
      </w:r>
      <w:proofErr w:type="gramStart"/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по имени, так и по фамилии;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 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на поощрение инициативы, помощи другим участникам образовательного процесса;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 на беспристрастный анализ своих ошибок в ходе образовательного процесса;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4.7. на неприкосновенность личной жизни, личных убеждений, свободу мы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 и слова в рамках законов РФ;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4.8. на защиту от необоснованной и нарушающей законы РФ критики со стороны всех участников образовательного процесса, 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СМИ, других организаций и людей;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4.9.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4.10. свободу преподавания, свободу от вмешательства 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профессиональную деятельность;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4.11.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аконодательством об образовании;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4.12. право на участии в управле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нии образовательной организации;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4.13.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обращение в Комиссию по этике для урегулирования споров между участн</w:t>
      </w:r>
      <w:r w:rsidR="002E7A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иками образовательных отношений;</w:t>
      </w:r>
    </w:p>
    <w:p w:rsidR="00383787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4.14. на присутствие в Комиссии по этике защитников своих прав и интересов.</w:t>
      </w:r>
    </w:p>
    <w:p w:rsidR="00B126D0" w:rsidRPr="009F58B1" w:rsidRDefault="00B126D0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866" w:rsidRDefault="00983866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83787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V. Взаимоотношения с другими лицами</w:t>
      </w:r>
      <w:r w:rsidR="00B126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B126D0" w:rsidRPr="009F58B1" w:rsidRDefault="00B126D0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787" w:rsidRPr="00B126D0" w:rsidRDefault="00383787" w:rsidP="00B126D0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126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Общение педагога с </w:t>
      </w:r>
      <w:proofErr w:type="gramStart"/>
      <w:r w:rsidRPr="00B126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="00B126D0" w:rsidRPr="00B126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B126D0" w:rsidRPr="00B126D0" w:rsidRDefault="00B126D0" w:rsidP="00B126D0">
      <w:pPr>
        <w:pStyle w:val="a7"/>
        <w:shd w:val="clear" w:color="auto" w:fill="FFFFFF"/>
        <w:spacing w:after="0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5.1.1. Педагог сам выбирает подходящий стиль общения с учениками, основанный на взаимном уважении.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5.1.2. В первую очередь педагог должен быть требователен к себе. Требовательность педагога по отношению к ученику позитивно, является стержнем профессиональной этики учителя и основой его саморазвития. Педагог никогда не должен терять чувство меры и самообладания.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5.1.4. При оценке поведения и достижений своих учеников педагог стремиться укреплять самоуважение и веру в свои силы, показывать им возможности совершенствования, повышать мотивацию обучения.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5.1.5. Педагог является беспристрастным, одинаково доброжелательным и благосклонным ко всем своим ученикам. Приняв необоснованно принижающий ученика оценочные решения, педагог должен постараться немедленно исправить свою ошибку.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5.1.6. При оценке достижений учеников в баллах педагог стремиться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исправления ошибок учащихся во время письменных работ и контрольных проверок.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5.1.7. Педагог постоянно заботиться о культуре своей речи и общения.</w:t>
      </w:r>
    </w:p>
    <w:p w:rsidR="00383787" w:rsidRPr="009F58B1" w:rsidRDefault="00383787" w:rsidP="0098386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5.1.8. Педагог соблюдает дискретность. Педагогу запрещается сообщать другим лицам доверенную лично ему учеником информацию, за исключением случаев предусмотренных законодательством.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5.1.9. Педагог не злоупотребляет своим служебным положением, он не может использовать своих учеников, требовать от них каких-либо услуг или одолжений.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5.1.10. Педагог не имеет права требовать от учеников вознаграждения за свою работу, в том числе и дополнительную.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5.1.11. Педагог терпимо относится к религиозным убеждениям и политическим взглядам своих воспитанников. Он не имеет право навязывать ученикам свои взгляды, иначе как путем дискуссии.</w:t>
      </w:r>
    </w:p>
    <w:p w:rsidR="00383787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5.1.12. Педагог в своей деятельности не должен унижать честь и достоинство </w:t>
      </w:r>
      <w:proofErr w:type="gramStart"/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 по каким основаниям, в том числе по признакам возраста, пола, национальности, религиозным убеждениям и иным особенностям.</w:t>
      </w:r>
    </w:p>
    <w:p w:rsidR="00B126D0" w:rsidRPr="009F58B1" w:rsidRDefault="00B126D0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787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Взаимоотношение педагогического работника с коллегами</w:t>
      </w:r>
      <w:r w:rsidR="00B126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B126D0" w:rsidRPr="009F58B1" w:rsidRDefault="00B126D0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5.2.2. Педагогические работники стремятся взаимодействовать друг с другом, оказывают взаимопомощь, уважают интересы друг друга и администрации ОУ.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5.2.3. Педагогических работников объединяет взаимовыручка, поддержка и доверие.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5.2.4. 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этике просьбу помочь разобраться в данной ситуации.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5.2.7. Преследование педагога за критику строго запрещено. Критика, в первую очередь, должна быть внутренней, т.е. она должна высказываться в школе м</w:t>
      </w:r>
      <w:r w:rsidR="00451D2A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ежду педагогами и высказывать её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следует </w:t>
      </w:r>
      <w:r w:rsidR="00451D2A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педагогу лично.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школе не должно быть место сплетням.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т.ч. в социальных сетях Интернет.</w:t>
      </w:r>
    </w:p>
    <w:p w:rsidR="00383787" w:rsidRPr="009F58B1" w:rsidRDefault="00451D2A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5.2.8. Вполне допустимы</w:t>
      </w:r>
      <w:r w:rsidR="00383787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при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ветствуется положительные отзывы</w:t>
      </w:r>
      <w:r w:rsidR="00383787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комментарии и  реклама педагогов о школе за пределами учебного заведения, а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именно: при</w:t>
      </w:r>
      <w:r w:rsidR="00383787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выступ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лениях</w:t>
      </w:r>
      <w:r w:rsidR="00383787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научно-практических конференциях, различных заседаниях, мастер-классах, которые педагог вправе проводить и участвовать за пределами школы.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5.2.9. Критику следует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школы или в случаях выявления преступной деятельности.</w:t>
      </w:r>
    </w:p>
    <w:p w:rsidR="00383787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5.2.10. Педагог в процессе учебно-воспитательной деятельности должен </w:t>
      </w:r>
      <w:r w:rsidR="000F3438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 сотрудничать с психолого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м, врачами, социальным педагогом, логопедом и родителями </w:t>
      </w:r>
      <w:proofErr w:type="gramStart"/>
      <w:r w:rsidR="000F3438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="000F3438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развития личности и сохранения психического, психологического и физического здоровья </w:t>
      </w:r>
      <w:r w:rsidR="000F3438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26D0" w:rsidRPr="009F58B1" w:rsidRDefault="00B126D0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787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Взаимоотношение педагогического работника с администрацией</w:t>
      </w:r>
      <w:r w:rsidR="00B126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B126D0" w:rsidRPr="009F58B1" w:rsidRDefault="00B126D0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5.3.1. </w:t>
      </w:r>
      <w:r w:rsidR="000F3438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школе взаимоотношения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базируется на принципах свободы слова и убеждений, терпимости, демократичности и справедливости. 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5.3.2. В школе соблюдается культура общения, выражающаяся во взаимном уважении, доброжелательности и умении находить общий язык.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5.3.5. Администрация 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5.3.6. Педагогический работник имеет право на поощрение от администрации ОУ.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5.3.7. Инициатива педагогического работника приветствуется.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5.3.8. Важное для педагогического сообщества решение принимается на основе принципов открытости и общего участия.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5.3.9. Педагоги имеют право получать от администрации информацию, имеющую отношение для работы школы. Администрация не имеет право скрывать или тенденциозно извращать информацию, которая может повлиять на карьеру педагога и на качество его труда.</w:t>
      </w:r>
    </w:p>
    <w:p w:rsidR="00383787" w:rsidRPr="009F58B1" w:rsidRDefault="00383787" w:rsidP="00B126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5.3.1</w:t>
      </w:r>
      <w:r w:rsidR="00451D2A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Педагоги школы уважительно относятся к администрации, соблюдая субординацию, и при возникновении конфликта с администрацией пытаются его разрешить с соблюдением этических норм.</w:t>
      </w:r>
    </w:p>
    <w:p w:rsidR="00451D2A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Отношение педагоги</w:t>
      </w:r>
      <w:r w:rsidR="00451D2A" w:rsidRPr="009F5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ческих работников с родителями (</w:t>
      </w:r>
      <w:r w:rsidRPr="009F5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законными представителями</w:t>
      </w:r>
      <w:r w:rsidR="00451D2A" w:rsidRPr="009F5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="00B126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51D2A" w:rsidRPr="009F5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обучающихся</w:t>
      </w:r>
      <w:r w:rsidR="00B126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B126D0" w:rsidRPr="009F58B1" w:rsidRDefault="00B126D0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5.4.2. Педагоги должны уважительно и доброжелательно общаться с родителями учеников, не имеет права побуждать родительские комитеты организовывать для педагогов угощение, поздравления и т.п.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5.4.3. Отношение педагогов с родителями не должны оказывать влияние на оценку личности и достижений детей.</w:t>
      </w:r>
    </w:p>
    <w:p w:rsidR="00383787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5.4.4. На отношение педагогов с учениками и на их оценку не должна влиять подде</w:t>
      </w:r>
      <w:r w:rsidR="00451D2A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ржка, оказываемая родителями (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законными представителями</w:t>
      </w:r>
      <w:r w:rsidR="00451D2A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школе.</w:t>
      </w:r>
    </w:p>
    <w:p w:rsidR="00B126D0" w:rsidRPr="009F58B1" w:rsidRDefault="00B126D0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26D0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Взаимоотношение с педагогическим сообществом</w:t>
      </w:r>
      <w:r w:rsidR="00B126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B126D0" w:rsidRPr="00B126D0" w:rsidRDefault="00B126D0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5.5.1. Педагог является не только учителем, но и общественным просветителем, хранителем культурных ценностей, порядочным образованным человеком.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5.5.3. Педагог хорошо понимает и исполняет свой гражданский долг и социальную роль.</w:t>
      </w:r>
    </w:p>
    <w:p w:rsidR="00383787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5.5.4. Педагог соблюдает установленные в ОУ правила предоставления служебной информации и публичных выступлений.</w:t>
      </w:r>
    </w:p>
    <w:p w:rsidR="00B126D0" w:rsidRPr="009F58B1" w:rsidRDefault="00B126D0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787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VI. Ответственность за нарушение положений Кодекса</w:t>
      </w:r>
      <w:r w:rsidR="00B126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B126D0" w:rsidRPr="009F58B1" w:rsidRDefault="00B126D0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</w:t>
      </w:r>
      <w:r w:rsidR="00B12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Кодекс является добровольно принятой нормой, основанной</w:t>
      </w:r>
      <w:r w:rsidR="00451D2A"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законах Российской Федерации. 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</w:t>
      </w:r>
      <w:r w:rsidR="00B12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 педагогом положений Кодекса - один из критериев его профессионального поведения.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</w:t>
      </w:r>
      <w:r w:rsidR="00B12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нарушение положений Кодекса педагог несёт моральную ответственность перед обществом, профессиональным сообществом петербургских педагогов и своей совестью.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</w:t>
      </w:r>
      <w:r w:rsidR="00B12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Нарушение положений Кодекса подлежит моральному осуждению, а в случаях, предусмотренных законодательством, может повлечь применение меры юридической ответственности.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</w:t>
      </w:r>
      <w:r w:rsidR="00B12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Факты нарушения педагогом правил и принципов педагогической этики и профессионального поведения педагога, предусмотренных Кодексом, могут рассматриваться на заседании Комиссии по этике на уровне образовательной организации, и могут учитываться при проведении аттестаций педагога.</w:t>
      </w:r>
    </w:p>
    <w:p w:rsidR="00383787" w:rsidRPr="009F58B1" w:rsidRDefault="00383787" w:rsidP="00B126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6.6.</w:t>
      </w:r>
      <w:r w:rsidR="00B12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5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вышеперечисленных разделов и пунктов данного локального акта направленно на организацию учебно-воспитательного процесса, трудовых правоотношений в ОУ, в соответствии с законодательными нормами, на улучшение социально - психологического и морально - психологического климата в коллективе, соблюдения педагогической и профессиональной этики в образовательном учреждении.</w:t>
      </w:r>
    </w:p>
    <w:p w:rsidR="00035D18" w:rsidRPr="009F58B1" w:rsidRDefault="00035D18" w:rsidP="00B126D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35D18" w:rsidRPr="009F58B1" w:rsidSect="00B126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4016"/>
    <w:multiLevelType w:val="multilevel"/>
    <w:tmpl w:val="954E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C0FFB"/>
    <w:multiLevelType w:val="hybridMultilevel"/>
    <w:tmpl w:val="362C9FC4"/>
    <w:lvl w:ilvl="0" w:tplc="57860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E22DEC"/>
    <w:multiLevelType w:val="multilevel"/>
    <w:tmpl w:val="FD14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3787"/>
    <w:rsid w:val="00035D18"/>
    <w:rsid w:val="000B5E02"/>
    <w:rsid w:val="000C4D12"/>
    <w:rsid w:val="000F3438"/>
    <w:rsid w:val="00110F35"/>
    <w:rsid w:val="002320A2"/>
    <w:rsid w:val="002E7ACD"/>
    <w:rsid w:val="003314D1"/>
    <w:rsid w:val="00383787"/>
    <w:rsid w:val="00451D2A"/>
    <w:rsid w:val="00537E5C"/>
    <w:rsid w:val="00554AC2"/>
    <w:rsid w:val="00901773"/>
    <w:rsid w:val="00983866"/>
    <w:rsid w:val="009F58B1"/>
    <w:rsid w:val="00A0748E"/>
    <w:rsid w:val="00A80A6D"/>
    <w:rsid w:val="00AD50D2"/>
    <w:rsid w:val="00B126D0"/>
    <w:rsid w:val="00BE4FAC"/>
    <w:rsid w:val="00CD000E"/>
    <w:rsid w:val="00CE58D9"/>
    <w:rsid w:val="00DD2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18"/>
  </w:style>
  <w:style w:type="paragraph" w:styleId="2">
    <w:name w:val="heading 2"/>
    <w:basedOn w:val="a"/>
    <w:link w:val="20"/>
    <w:uiPriority w:val="9"/>
    <w:qFormat/>
    <w:rsid w:val="00383787"/>
    <w:pPr>
      <w:spacing w:after="0"/>
      <w:outlineLvl w:val="1"/>
    </w:pPr>
    <w:rPr>
      <w:rFonts w:ascii="Arial" w:eastAsia="Times New Roman" w:hAnsi="Arial" w:cs="Arial"/>
      <w:b/>
      <w:bCs/>
      <w:color w:val="134E8B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787"/>
    <w:rPr>
      <w:rFonts w:ascii="Arial" w:eastAsia="Times New Roman" w:hAnsi="Arial" w:cs="Arial"/>
      <w:b/>
      <w:bCs/>
      <w:color w:val="134E8B"/>
      <w:sz w:val="25"/>
      <w:szCs w:val="25"/>
      <w:lang w:eastAsia="ru-RU"/>
    </w:rPr>
  </w:style>
  <w:style w:type="character" w:styleId="a3">
    <w:name w:val="Hyperlink"/>
    <w:basedOn w:val="a0"/>
    <w:uiPriority w:val="99"/>
    <w:semiHidden/>
    <w:unhideWhenUsed/>
    <w:rsid w:val="00383787"/>
    <w:rPr>
      <w:strike w:val="0"/>
      <w:dstrike w:val="0"/>
      <w:color w:val="1AA8F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83787"/>
    <w:pPr>
      <w:spacing w:after="1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3787"/>
    <w:rPr>
      <w:b/>
      <w:bCs/>
    </w:rPr>
  </w:style>
  <w:style w:type="paragraph" w:customStyle="1" w:styleId="1">
    <w:name w:val="Обычный1"/>
    <w:basedOn w:val="a"/>
    <w:rsid w:val="00383787"/>
    <w:pPr>
      <w:spacing w:after="1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83787"/>
    <w:rPr>
      <w:i/>
      <w:iCs/>
    </w:rPr>
  </w:style>
  <w:style w:type="paragraph" w:styleId="a7">
    <w:name w:val="List Paragraph"/>
    <w:basedOn w:val="a"/>
    <w:uiPriority w:val="34"/>
    <w:qFormat/>
    <w:rsid w:val="00B12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003">
                  <w:marLeft w:val="0"/>
                  <w:marRight w:val="0"/>
                  <w:marTop w:val="68"/>
                  <w:marBottom w:val="0"/>
                  <w:divBdr>
                    <w:top w:val="single" w:sz="6" w:space="6" w:color="BAB9B9"/>
                    <w:left w:val="single" w:sz="6" w:space="6" w:color="BAB9B9"/>
                    <w:bottom w:val="single" w:sz="6" w:space="6" w:color="BAB9B9"/>
                    <w:right w:val="single" w:sz="6" w:space="6" w:color="BAB9B9"/>
                  </w:divBdr>
                  <w:divsChild>
                    <w:div w:id="945969232">
                      <w:marLeft w:val="68"/>
                      <w:marRight w:val="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4374</Words>
  <Characters>24935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2014-06-11T06:23:00Z</dcterms:created>
  <dcterms:modified xsi:type="dcterms:W3CDTF">2016-10-24T05:28:00Z</dcterms:modified>
</cp:coreProperties>
</file>